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EF0CEA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341725" w:rsidRDefault="00EF0CEA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hydraulic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AE6844" w:rsidRPr="00341725" w:rsidRDefault="00EF0CEA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hydraulic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Default="00AE6844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="00665AC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4177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</w:t>
                            </w:r>
                            <w:r w:rsidR="00BE4177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BE4177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P10 8</w:t>
                            </w:r>
                            <w:r w:rsidR="00BE4177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00A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AE6844" w:rsidRDefault="00AE6844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="00665AC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BE4177">
                        <w:rPr>
                          <w:b/>
                          <w:color w:val="A70000"/>
                          <w:sz w:val="32"/>
                          <w:szCs w:val="32"/>
                        </w:rPr>
                        <w:t>275</w:t>
                      </w:r>
                      <w:r w:rsidR="00BE4177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BE4177">
                        <w:rPr>
                          <w:b/>
                          <w:color w:val="A70000"/>
                          <w:sz w:val="32"/>
                          <w:szCs w:val="32"/>
                        </w:rPr>
                        <w:t>P10 8</w:t>
                      </w:r>
                      <w:r w:rsidR="00BE4177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00A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FA6F6C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83083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44" w:rsidRPr="00D9125B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E6844" w:rsidRDefault="00BE4177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1723140" wp14:editId="14D80EAA">
                                  <wp:extent cx="2334985" cy="2334985"/>
                                  <wp:effectExtent l="0" t="0" r="0" b="0"/>
                                  <wp:docPr id="30" name="Kép 1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190" cy="23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489D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6E3F6E22" wp14:editId="1270F083">
                                  <wp:extent cx="2359479" cy="2359479"/>
                                  <wp:effectExtent l="0" t="0" r="0" b="0"/>
                                  <wp:docPr id="28" name="Kép 6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0697" cy="2360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651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92D1DF6" wp14:editId="32E35364">
                                  <wp:extent cx="2269671" cy="2269671"/>
                                  <wp:effectExtent l="0" t="0" r="0" b="0"/>
                                  <wp:docPr id="6" name="Kép 5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0842" cy="2270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1.7pt;margin-top:10.9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" strokecolor="#a70000">
                <v:textbox>
                  <w:txbxContent>
                    <w:p w:rsidR="00AE6844" w:rsidRPr="00D9125B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E6844" w:rsidRDefault="00BE4177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1723140" wp14:editId="14D80EAA">
                            <wp:extent cx="2334985" cy="2334985"/>
                            <wp:effectExtent l="0" t="0" r="0" b="0"/>
                            <wp:docPr id="30" name="Kép 1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190" cy="23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489D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E3F6E22" wp14:editId="1270F083">
                            <wp:extent cx="2359479" cy="2359479"/>
                            <wp:effectExtent l="0" t="0" r="0" b="0"/>
                            <wp:docPr id="28" name="Kép 6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0697" cy="2360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651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92D1DF6" wp14:editId="32E35364">
                            <wp:extent cx="2269671" cy="2269671"/>
                            <wp:effectExtent l="0" t="0" r="0" b="0"/>
                            <wp:docPr id="6" name="Kép 5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0842" cy="2270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CE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18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EF0CE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88390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AE094F" w:rsidRDefault="00AE6844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A02651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275</w:t>
                            </w:r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/P</w:t>
                            </w:r>
                            <w:r w:rsidR="00BE4177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10</w:t>
                            </w:r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1E021B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8</w:t>
                            </w:r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00A</w:t>
                            </w: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rising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has </w:t>
                            </w:r>
                            <w:proofErr w:type="spellStart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one</w:t>
                            </w:r>
                            <w:proofErr w:type="spellEnd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most </w:t>
                            </w:r>
                            <w:proofErr w:type="spellStart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popular</w:t>
                            </w:r>
                            <w:proofErr w:type="spellEnd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products</w:t>
                            </w:r>
                            <w:proofErr w:type="spellEnd"/>
                            <w:r w:rsidR="00291319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PILOMAT range</w:t>
                            </w: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. </w:t>
                            </w:r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:rsidR="00AE6844" w:rsidRPr="00AE094F" w:rsidRDefault="00AE6844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8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" stroked="f">
                <v:fill opacity="0"/>
                <v:textbox>
                  <w:txbxContent>
                    <w:p w:rsidR="00AE6844" w:rsidRPr="00AE094F" w:rsidRDefault="00AE6844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A02651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275</w:t>
                      </w:r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/P</w:t>
                      </w:r>
                      <w:r w:rsidR="00BE4177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10</w:t>
                      </w:r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1E021B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8</w:t>
                      </w:r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00A</w:t>
                      </w: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rising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has </w:t>
                      </w:r>
                      <w:proofErr w:type="spellStart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one</w:t>
                      </w:r>
                      <w:proofErr w:type="spellEnd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most </w:t>
                      </w:r>
                      <w:proofErr w:type="spellStart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popular</w:t>
                      </w:r>
                      <w:proofErr w:type="spellEnd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products</w:t>
                      </w:r>
                      <w:proofErr w:type="spellEnd"/>
                      <w:r w:rsidR="00291319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PILOMAT range</w:t>
                      </w: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. </w:t>
                      </w:r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:rsidR="00AE6844" w:rsidRPr="00AE094F" w:rsidRDefault="00AE6844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F0CE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3086735" cy="1002665"/>
                <wp:effectExtent l="6350" t="8255" r="2540" b="825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AE094F" w:rsidRDefault="003A5D07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AE6844" w:rsidRPr="00AE094F" w:rsidRDefault="00291319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Pirvate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</w:t>
                            </w:r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Parking </w:t>
                            </w:r>
                            <w:proofErr w:type="spellStart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industrial</w:t>
                            </w:r>
                            <w:proofErr w:type="spellEnd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A441D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1.8pt;width:243.05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" stroked="f">
                <v:fill opacity="0"/>
                <v:textbox>
                  <w:txbxContent>
                    <w:p w:rsidR="00AE6844" w:rsidRPr="00AE094F" w:rsidRDefault="003A5D07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AE6844" w:rsidRPr="00AE094F" w:rsidRDefault="00291319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Pirvate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</w:t>
                      </w:r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–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Parking </w:t>
                      </w:r>
                      <w:proofErr w:type="spellStart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industrial</w:t>
                      </w:r>
                      <w:proofErr w:type="spellEnd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A441D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EF0CEA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3694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DD434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054090" cy="13906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Default="00A000DB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movement</w:t>
                            </w:r>
                            <w:proofErr w:type="spellEnd"/>
                            <w:r w:rsidR="00AE6844"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AE6844"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intensive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technologie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 w:rsidR="00D41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wheather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conditions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6844" w:rsidRDefault="00CE4F16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</w:t>
                            </w:r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has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many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advantage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cases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controller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put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away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but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</w:t>
                            </w:r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even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80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meter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E6844" w:rsidRDefault="00952003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Certificated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parts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operation</w:t>
                            </w:r>
                            <w:proofErr w:type="spellEnd"/>
                          </w:p>
                          <w:p w:rsidR="00AE6844" w:rsidRPr="00FF41D1" w:rsidRDefault="00C93CEB" w:rsidP="00FF41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</w:t>
                            </w:r>
                            <w:r w:rsidR="0035709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ional</w:t>
                            </w:r>
                            <w:proofErr w:type="spellEnd"/>
                            <w:r w:rsidR="0026768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D434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buzzer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heating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UPS</w:t>
                            </w:r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equipment</w:t>
                            </w:r>
                            <w:proofErr w:type="spellEnd"/>
                            <w:r w:rsidR="00700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6pt;margin-top:19.65pt;width:476.7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" stroked="f" strokecolor="black [3213]" strokeweight="0">
                <v:fill opacity="0"/>
                <v:textbox>
                  <w:txbxContent>
                    <w:p w:rsidR="00AE6844" w:rsidRDefault="00A000DB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movement</w:t>
                      </w:r>
                      <w:proofErr w:type="spellEnd"/>
                      <w:r w:rsidR="00AE6844"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AE6844"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intensive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technologie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temperature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 w:rsidR="00D41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wheather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conditions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AE6844" w:rsidRDefault="00CE4F16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integrated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pump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</w:t>
                      </w:r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has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many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advantage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cases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controller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put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away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but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</w:t>
                      </w:r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distance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even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80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meter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E6844" w:rsidRDefault="00952003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Certificated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parts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operation</w:t>
                      </w:r>
                      <w:proofErr w:type="spellEnd"/>
                    </w:p>
                    <w:p w:rsidR="00AE6844" w:rsidRPr="00FF41D1" w:rsidRDefault="00C93CEB" w:rsidP="00FF41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</w:t>
                      </w:r>
                      <w:r w:rsidR="0035709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ional</w:t>
                      </w:r>
                      <w:proofErr w:type="spellEnd"/>
                      <w:r w:rsidR="0026768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D434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AE6844"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buzzer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heating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UPS</w:t>
                      </w:r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700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–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equipment</w:t>
                      </w:r>
                      <w:proofErr w:type="spellEnd"/>
                      <w:r w:rsidR="00700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0DB">
        <w:rPr>
          <w:b/>
          <w:color w:val="A70000"/>
          <w:sz w:val="32"/>
          <w:szCs w:val="32"/>
        </w:rPr>
        <w:t xml:space="preserve">General </w:t>
      </w:r>
      <w:proofErr w:type="spellStart"/>
      <w:r w:rsidR="00A000DB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F0CEA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27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Default="00AE6844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" stroked="f" strokecolor="black [3213]" strokeweight="0">
                <v:textbox>
                  <w:txbxContent>
                    <w:p w:rsidR="00AE6844" w:rsidRDefault="00AE6844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4F643E" w:rsidRDefault="004549E7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665ACB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0C5994" w:rsidP="000C5994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34C45">
              <w:rPr>
                <w:rFonts w:asciiTheme="minorHAnsi" w:hAnsiTheme="minorHAnsi"/>
                <w:sz w:val="18"/>
                <w:szCs w:val="18"/>
              </w:rPr>
              <w:t xml:space="preserve">FE 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34C45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034C45">
              <w:rPr>
                <w:rFonts w:asciiTheme="minorHAnsi" w:hAnsiTheme="minorHAnsi"/>
                <w:sz w:val="18"/>
                <w:szCs w:val="18"/>
              </w:rPr>
              <w:t xml:space="preserve">) –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AISI 304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665ACB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E2399A" w:rsidP="00A026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02651">
              <w:rPr>
                <w:rFonts w:asciiTheme="minorHAnsi" w:hAnsiTheme="minorHAnsi"/>
                <w:sz w:val="18"/>
                <w:szCs w:val="18"/>
              </w:rPr>
              <w:t xml:space="preserve">75 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DB66DC" w:rsidRPr="007170E2" w:rsidTr="00665ACB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1E021B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29489D">
              <w:rPr>
                <w:rFonts w:asciiTheme="minorHAnsi" w:hAnsiTheme="minorHAnsi"/>
                <w:sz w:val="18"/>
                <w:szCs w:val="18"/>
              </w:rPr>
              <w:t>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0 mm</w:t>
            </w:r>
          </w:p>
        </w:tc>
      </w:tr>
      <w:tr w:rsidR="00A0265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A02651" w:rsidRPr="007170E2" w:rsidRDefault="00A02651" w:rsidP="00A026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(FE370) –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02651" w:rsidRPr="007170E2" w:rsidRDefault="00A02651" w:rsidP="00A0265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A02651" w:rsidRPr="007170E2" w:rsidRDefault="00BE4177" w:rsidP="00A0265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mm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D6EA7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 w:rsidR="00E31861">
              <w:rPr>
                <w:rFonts w:asciiTheme="minorHAnsi" w:hAnsiTheme="minorHAnsi"/>
                <w:sz w:val="18"/>
                <w:szCs w:val="18"/>
              </w:rPr>
              <w:t>370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03799"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0C5994" w:rsidP="00AD6EA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antrahcite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</w:p>
        </w:tc>
      </w:tr>
      <w:tr w:rsidR="00E31861" w:rsidRPr="007170E2" w:rsidTr="00665AC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antrahcite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brushed</w:t>
            </w:r>
            <w:proofErr w:type="spellEnd"/>
            <w:r w:rsidR="0029489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29489D">
              <w:rPr>
                <w:rFonts w:asciiTheme="minorHAnsi" w:hAnsiTheme="minorHAnsi"/>
                <w:sz w:val="18"/>
                <w:szCs w:val="18"/>
              </w:rPr>
              <w:t>ribbed</w:t>
            </w:r>
            <w:proofErr w:type="spellEnd"/>
            <w:r w:rsidR="002948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9489D"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2399A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="00E31861"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 w:rsidR="00E31861"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Rising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Lowering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Emergency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manual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lowering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automatic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owering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Control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lenght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Included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Pr="007170E2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>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80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ter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31861" w:rsidRPr="007170E2" w:rsidTr="00665ACB">
        <w:trPr>
          <w:trHeight w:val="18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Hydraulic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pump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Built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-in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</w:tr>
      <w:tr w:rsidR="00E31861" w:rsidRPr="007170E2" w:rsidTr="00665ACB">
        <w:trPr>
          <w:trHeight w:val="238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Security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IP67</w:t>
            </w:r>
          </w:p>
        </w:tc>
      </w:tr>
      <w:tr w:rsidR="00E3186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31861" w:rsidRPr="007170E2" w:rsidRDefault="00E31861" w:rsidP="00E31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31861" w:rsidRPr="007170E2" w:rsidRDefault="00E31861" w:rsidP="00E31861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Intensive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average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lifetime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: 2.000.000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– 2.000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day</w:t>
            </w:r>
            <w:proofErr w:type="spellEnd"/>
          </w:p>
        </w:tc>
      </w:tr>
      <w:tr w:rsidR="00BE4177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BE4177" w:rsidRPr="007170E2" w:rsidRDefault="00BE4177" w:rsidP="00BE417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29 km/h – 2.000 kg @ 23 km/h)</w:t>
            </w:r>
          </w:p>
        </w:tc>
      </w:tr>
      <w:tr w:rsidR="00BE4177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BE4177" w:rsidRPr="007170E2" w:rsidRDefault="00BE4177" w:rsidP="00BE417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93 km/h – 2.000 kg @ 72 km/h)</w:t>
            </w:r>
          </w:p>
        </w:tc>
      </w:tr>
      <w:tr w:rsidR="00BE4177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BE4177" w:rsidRPr="007170E2" w:rsidRDefault="00BE4177" w:rsidP="00BE417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-40°C - + 70°C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heating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</w:tr>
      <w:tr w:rsidR="00BE4177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mechanics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pit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BE4177" w:rsidRPr="007170E2" w:rsidRDefault="00BE4177" w:rsidP="00BE417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kg</w:t>
            </w:r>
          </w:p>
        </w:tc>
      </w:tr>
      <w:tr w:rsidR="00BE4177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BE4177" w:rsidRPr="007170E2" w:rsidRDefault="00BE4177" w:rsidP="00BE4177">
            <w:p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(pit and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fixing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equipment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BE4177" w:rsidRPr="007170E2" w:rsidRDefault="00BE4177" w:rsidP="00BE417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BE4177" w:rsidRPr="007170E2" w:rsidRDefault="00BE4177" w:rsidP="00BE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66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</w:tr>
    </w:tbl>
    <w:p w:rsidR="007170E2" w:rsidRDefault="007170E2" w:rsidP="00FA6F6C">
      <w:pPr>
        <w:spacing w:after="0" w:line="240" w:lineRule="auto"/>
        <w:rPr>
          <w:szCs w:val="24"/>
        </w:rPr>
      </w:pPr>
    </w:p>
    <w:sectPr w:rsidR="007170E2" w:rsidSect="008A28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44" w:rsidRDefault="00AE6844" w:rsidP="00BD6633">
      <w:pPr>
        <w:spacing w:after="0" w:line="240" w:lineRule="auto"/>
      </w:pPr>
      <w:r>
        <w:separator/>
      </w:r>
    </w:p>
  </w:endnote>
  <w:end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AE6844" w:rsidRPr="00A71387" w:rsidRDefault="00EF0CEA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8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AE6844" w:rsidRPr="000241CE" w:rsidRDefault="00AE6844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  <v:textbox>
                      <w:txbxContent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AE6844" w:rsidRPr="000241CE" w:rsidRDefault="00AE6844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8A47E0" w:rsidRPr="00A71387">
          <w:rPr>
            <w:rFonts w:ascii="Times New Roman" w:hAnsi="Times New Roman"/>
          </w:rPr>
          <w:fldChar w:fldCharType="begin"/>
        </w:r>
        <w:r w:rsidR="00AE6844" w:rsidRPr="00A71387">
          <w:rPr>
            <w:rFonts w:ascii="Times New Roman" w:hAnsi="Times New Roman"/>
          </w:rPr>
          <w:instrText xml:space="preserve"> PAGE   \* MERGEFORMAT </w:instrText>
        </w:r>
        <w:r w:rsidR="008A47E0" w:rsidRPr="00A71387">
          <w:rPr>
            <w:rFonts w:ascii="Times New Roman" w:hAnsi="Times New Roman"/>
          </w:rPr>
          <w:fldChar w:fldCharType="separate"/>
        </w:r>
        <w:r w:rsidR="000264BB">
          <w:rPr>
            <w:rFonts w:ascii="Times New Roman" w:hAnsi="Times New Roman"/>
            <w:noProof/>
          </w:rPr>
          <w:t>2</w:t>
        </w:r>
        <w:r w:rsidR="008A47E0" w:rsidRPr="00A71387">
          <w:rPr>
            <w:rFonts w:ascii="Times New Roman" w:hAnsi="Times New Roman"/>
          </w:rPr>
          <w:fldChar w:fldCharType="end"/>
        </w:r>
      </w:p>
    </w:sdtContent>
  </w:sdt>
  <w:p w:rsidR="00AE6844" w:rsidRDefault="00AE6844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EF0CEA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AE6844" w:rsidRPr="000241CE" w:rsidRDefault="00AE6844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<v:textbox>
                  <w:txbxContent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AE6844" w:rsidRPr="000241CE" w:rsidRDefault="00AE6844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AE6844" w:rsidRDefault="00AE6844">
    <w:pPr>
      <w:pStyle w:val="llb"/>
    </w:pPr>
  </w:p>
  <w:p w:rsidR="00AE6844" w:rsidRDefault="00AE6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44" w:rsidRDefault="00AE6844" w:rsidP="00BD6633">
      <w:pPr>
        <w:spacing w:after="0" w:line="240" w:lineRule="auto"/>
      </w:pPr>
      <w:r>
        <w:separator/>
      </w:r>
    </w:p>
  </w:footnote>
  <w:foot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AE6844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2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A87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0264BB">
    <w:pPr>
      <w:pStyle w:val="lfej"/>
    </w:pPr>
    <w:r w:rsidRPr="00AE2730">
      <w:rPr>
        <w:noProof/>
        <w:lang w:val="en-GB" w:eastAsia="en-GB"/>
      </w:rPr>
      <w:drawing>
        <wp:inline distT="0" distB="0" distL="0" distR="0" wp14:anchorId="54AB3E19" wp14:editId="487A351A">
          <wp:extent cx="1400175" cy="336042"/>
          <wp:effectExtent l="0" t="0" r="0" b="0"/>
          <wp:docPr id="15" name="Kép 15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C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7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E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xIg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" strokecolor="#a70000"/>
          </w:pict>
        </mc:Fallback>
      </mc:AlternateContent>
    </w:r>
    <w:r w:rsidR="00AE6844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264BB"/>
    <w:rsid w:val="00095F09"/>
    <w:rsid w:val="000C5994"/>
    <w:rsid w:val="000D3630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E021B"/>
    <w:rsid w:val="00200B7B"/>
    <w:rsid w:val="00207EFE"/>
    <w:rsid w:val="00242822"/>
    <w:rsid w:val="00244058"/>
    <w:rsid w:val="00250229"/>
    <w:rsid w:val="00267681"/>
    <w:rsid w:val="00291319"/>
    <w:rsid w:val="0029489D"/>
    <w:rsid w:val="0030468F"/>
    <w:rsid w:val="0030538A"/>
    <w:rsid w:val="00323384"/>
    <w:rsid w:val="00327949"/>
    <w:rsid w:val="00330A0D"/>
    <w:rsid w:val="00341725"/>
    <w:rsid w:val="00350A02"/>
    <w:rsid w:val="00357097"/>
    <w:rsid w:val="003572CE"/>
    <w:rsid w:val="00370E16"/>
    <w:rsid w:val="00375DF3"/>
    <w:rsid w:val="003A5D07"/>
    <w:rsid w:val="003C71A9"/>
    <w:rsid w:val="003F045C"/>
    <w:rsid w:val="003F316A"/>
    <w:rsid w:val="00403D9E"/>
    <w:rsid w:val="00443563"/>
    <w:rsid w:val="004538DE"/>
    <w:rsid w:val="004549E7"/>
    <w:rsid w:val="00462FC6"/>
    <w:rsid w:val="004707CC"/>
    <w:rsid w:val="00477B91"/>
    <w:rsid w:val="004951FB"/>
    <w:rsid w:val="00496558"/>
    <w:rsid w:val="004D4A25"/>
    <w:rsid w:val="004F3385"/>
    <w:rsid w:val="004F643E"/>
    <w:rsid w:val="005078DD"/>
    <w:rsid w:val="005462A5"/>
    <w:rsid w:val="00547540"/>
    <w:rsid w:val="00551964"/>
    <w:rsid w:val="0058522B"/>
    <w:rsid w:val="005D413F"/>
    <w:rsid w:val="005E5A87"/>
    <w:rsid w:val="00605CA4"/>
    <w:rsid w:val="006142C3"/>
    <w:rsid w:val="00637C4C"/>
    <w:rsid w:val="006614E5"/>
    <w:rsid w:val="00665ACB"/>
    <w:rsid w:val="006A5CE8"/>
    <w:rsid w:val="006D5A99"/>
    <w:rsid w:val="0070032B"/>
    <w:rsid w:val="00710FCD"/>
    <w:rsid w:val="007170E2"/>
    <w:rsid w:val="00733A08"/>
    <w:rsid w:val="00741682"/>
    <w:rsid w:val="00773AFD"/>
    <w:rsid w:val="00785F28"/>
    <w:rsid w:val="00786A6D"/>
    <w:rsid w:val="007908E4"/>
    <w:rsid w:val="00794BD9"/>
    <w:rsid w:val="007E639A"/>
    <w:rsid w:val="007F41EF"/>
    <w:rsid w:val="007F79BC"/>
    <w:rsid w:val="00814B29"/>
    <w:rsid w:val="00821B48"/>
    <w:rsid w:val="008843C0"/>
    <w:rsid w:val="00897249"/>
    <w:rsid w:val="008A28F4"/>
    <w:rsid w:val="008A47E0"/>
    <w:rsid w:val="008A4E8C"/>
    <w:rsid w:val="008B2D05"/>
    <w:rsid w:val="008B30E3"/>
    <w:rsid w:val="008B565E"/>
    <w:rsid w:val="008C11DA"/>
    <w:rsid w:val="008E3662"/>
    <w:rsid w:val="008F4294"/>
    <w:rsid w:val="0090067D"/>
    <w:rsid w:val="009272C7"/>
    <w:rsid w:val="00931C12"/>
    <w:rsid w:val="0093635E"/>
    <w:rsid w:val="009465D2"/>
    <w:rsid w:val="00946761"/>
    <w:rsid w:val="00951F00"/>
    <w:rsid w:val="00952003"/>
    <w:rsid w:val="00973A37"/>
    <w:rsid w:val="009763E9"/>
    <w:rsid w:val="0099281A"/>
    <w:rsid w:val="009B105B"/>
    <w:rsid w:val="009B2E5E"/>
    <w:rsid w:val="009E60EF"/>
    <w:rsid w:val="009F6301"/>
    <w:rsid w:val="009F72AB"/>
    <w:rsid w:val="00A000DB"/>
    <w:rsid w:val="00A02651"/>
    <w:rsid w:val="00A15280"/>
    <w:rsid w:val="00A23C66"/>
    <w:rsid w:val="00A43498"/>
    <w:rsid w:val="00A441D5"/>
    <w:rsid w:val="00A71387"/>
    <w:rsid w:val="00A951D0"/>
    <w:rsid w:val="00AA06E0"/>
    <w:rsid w:val="00AB0D29"/>
    <w:rsid w:val="00AC3B91"/>
    <w:rsid w:val="00AD6EA7"/>
    <w:rsid w:val="00AE094F"/>
    <w:rsid w:val="00AE4535"/>
    <w:rsid w:val="00AE6844"/>
    <w:rsid w:val="00AF1620"/>
    <w:rsid w:val="00B10CB3"/>
    <w:rsid w:val="00B3444D"/>
    <w:rsid w:val="00B52F41"/>
    <w:rsid w:val="00B614A9"/>
    <w:rsid w:val="00BD648A"/>
    <w:rsid w:val="00BD6633"/>
    <w:rsid w:val="00BE4177"/>
    <w:rsid w:val="00C4750D"/>
    <w:rsid w:val="00C74788"/>
    <w:rsid w:val="00C75693"/>
    <w:rsid w:val="00C75F1F"/>
    <w:rsid w:val="00C7736D"/>
    <w:rsid w:val="00C81ABF"/>
    <w:rsid w:val="00C93CEB"/>
    <w:rsid w:val="00CA0BC1"/>
    <w:rsid w:val="00CC797B"/>
    <w:rsid w:val="00CE49DA"/>
    <w:rsid w:val="00CE4F16"/>
    <w:rsid w:val="00CF74EC"/>
    <w:rsid w:val="00D07CF0"/>
    <w:rsid w:val="00D13FC1"/>
    <w:rsid w:val="00D235CE"/>
    <w:rsid w:val="00D30581"/>
    <w:rsid w:val="00D41CE8"/>
    <w:rsid w:val="00D44203"/>
    <w:rsid w:val="00D66BF8"/>
    <w:rsid w:val="00D9125B"/>
    <w:rsid w:val="00D93BF2"/>
    <w:rsid w:val="00DA124A"/>
    <w:rsid w:val="00DA525B"/>
    <w:rsid w:val="00DB66DC"/>
    <w:rsid w:val="00DD434E"/>
    <w:rsid w:val="00DE3DD1"/>
    <w:rsid w:val="00E03799"/>
    <w:rsid w:val="00E21425"/>
    <w:rsid w:val="00E2399A"/>
    <w:rsid w:val="00E31861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EF0CEA"/>
    <w:rsid w:val="00F11B0F"/>
    <w:rsid w:val="00F13241"/>
    <w:rsid w:val="00F257F5"/>
    <w:rsid w:val="00F3330C"/>
    <w:rsid w:val="00F72783"/>
    <w:rsid w:val="00F917C9"/>
    <w:rsid w:val="00F92251"/>
    <w:rsid w:val="00FA6F6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4D04D61-C721-41DB-9CDF-482DD746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F"/>
    <w:rsid w:val="009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7272849A5D845FF998E6B60CFC4DDAC">
    <w:name w:val="67272849A5D845FF998E6B60CFC4DDAC"/>
    <w:rsid w:val="0099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2D0E4-63F8-45A0-B29C-2BF7729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2019-08-02T09:36:00Z</dcterms:created>
  <dcterms:modified xsi:type="dcterms:W3CDTF">2019-08-07T12:31:00Z</dcterms:modified>
</cp:coreProperties>
</file>